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-519430</wp:posOffset>
                </wp:positionH>
                <wp:positionV relativeFrom="paragraph">
                  <wp:posOffset>-24130</wp:posOffset>
                </wp:positionV>
                <wp:extent cx="6744970" cy="1495425"/>
                <wp:effectExtent l="635" t="635" r="29845" b="10795"/>
                <wp:wrapNone/>
                <wp:docPr id="1026" name="テキスト ボックス 1318302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318302592"/>
                      <wps:cNvSpPr txBox="1"/>
                      <wps:spPr>
                        <a:xfrm>
                          <a:off x="0" y="0"/>
                          <a:ext cx="674497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top w:val="single" w:color="auto" w:sz="36" w:space="1"/>
                                <w:left w:val="single" w:color="auto" w:sz="36" w:space="2"/>
                                <w:bottom w:val="single" w:color="auto" w:sz="36" w:space="0"/>
                                <w:right w:val="single" w:color="auto" w:sz="36" w:space="4"/>
                              </w:pBd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記【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個人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情報の取り扱いについて】に同意の上、以下にご記入ください。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2"/>
                                <w:u w:val="thick" w:color="auto"/>
                                <w:shd w:val="pct15" w:color="auto" w:fill="FFFFFF"/>
                              </w:rPr>
                              <w:t>同意する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u w:val="thick" w:color="auto"/>
                                <w:shd w:val="pct15" w:color="auto" w:fill="FFFFFF"/>
                              </w:rPr>
                              <w:t>　□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  <w:shd w:val="pct15" w:color="auto" w:fill="FFFFFF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個人情報の取り扱いについて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91" w:hanging="191" w:hangingChars="10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※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このシートは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皆さま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がブース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で相談をする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際に、出展団体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との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コミュニケーションの手助け、および情報提供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として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ご使用いただくものです。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91" w:hanging="191" w:hangingChars="10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※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記載後、コピー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機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で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スタッフ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がコピーをしますので、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皆さま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ご本人の同意に基づいて、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受付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及び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着席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したブースへご提出ください。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91" w:hanging="191" w:hangingChars="10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※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同意に基づいて提出された皆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さまの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個人情報は、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北栄町産業振興課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及び提出先の出展団体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定める個人情報管理に関する規定に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則って管理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さ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れます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18302592" style="mso-position-vertical-relative:text;z-index:4;mso-wrap-distance-left:9pt;width:531.1pt;height:117.75pt;mso-position-horizontal-relative:margin;position:absolute;margin-left:-40.9pt;margin-top:-1.9pt;mso-wrap-distance-bottom:0pt;mso-wrap-distance-right:9pt;mso-wrap-distance-top:0pt;v-text-anchor:top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pBdr>
                          <w:top w:val="single" w:color="auto" w:sz="36" w:space="1"/>
                          <w:left w:val="single" w:color="auto" w:sz="36" w:space="2"/>
                          <w:bottom w:val="single" w:color="auto" w:sz="36" w:space="0"/>
                          <w:right w:val="single" w:color="auto" w:sz="36" w:space="4"/>
                        </w:pBdr>
                        <w:rPr>
                          <w:rFonts w:hint="default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記【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個人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情報の取り扱いについて】に同意の上、以下にご記入ください。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2"/>
                          <w:u w:val="thick" w:color="auto"/>
                          <w:shd w:val="pct15" w:color="auto" w:fill="FFFFFF"/>
                        </w:rPr>
                        <w:t>同意する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u w:val="thick" w:color="auto"/>
                          <w:shd w:val="pct15" w:color="auto" w:fill="FFFFFF"/>
                        </w:rPr>
                        <w:t>　□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  <w:shd w:val="pct15" w:color="auto" w:fill="FFFFFF"/>
                        </w:rPr>
                        <w:t>　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個人情報の取り扱いについて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】</w:t>
                      </w:r>
                    </w:p>
                    <w:p>
                      <w:pPr>
                        <w:pStyle w:val="0"/>
                        <w:spacing w:line="240" w:lineRule="exact"/>
                        <w:ind w:left="191" w:hanging="191" w:hangingChars="100"/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※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このシートは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皆さま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がブース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で相談をする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際に、出展団体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との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コミュニケーションの手助け、および情報提供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として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ご使用いただくものです。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91" w:hanging="191" w:hangingChars="100"/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※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記載後、コピー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機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で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スタッフ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がコピーをしますので、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皆さま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ご本人の同意に基づいて、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受付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及び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着席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したブースへご提出ください。</w:t>
                      </w:r>
                    </w:p>
                    <w:p>
                      <w:pPr>
                        <w:pStyle w:val="0"/>
                        <w:spacing w:line="240" w:lineRule="exact"/>
                        <w:ind w:left="191" w:hanging="191" w:hangingChars="100"/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※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同意に基づいて提出された皆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さまの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個人情報は、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北栄町産業振興課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及び提出先の出展団体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定める個人情報管理に関する規定に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則って管理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さ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19"/>
                        </w:rPr>
                        <w:t>れます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19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166370</wp:posOffset>
                </wp:positionV>
                <wp:extent cx="190500" cy="133350"/>
                <wp:effectExtent l="635" t="1270" r="29845" b="11430"/>
                <wp:wrapNone/>
                <wp:docPr id="1027" name="右矢印 131830259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矢印 1318302597"/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18302597" style="mso-position-vertical-relative:text;z-index:5;mso-wrap-distance-left:9pt;width:15pt;height:10.5pt;mso-position-horizontal-relative:text;position:absolute;margin-left:311.10000000000002pt;margin-top:13.1pt;mso-wrap-distance-bottom:0pt;mso-wrap-distance-right:9pt;mso-wrap-distance-top:0pt;" o:spid="_x0000_s1027" o:allowincell="t" o:allowoverlap="t" filled="t" fillcolor="#000000 [3213]" stroked="t" strokecolor="#42709c" strokeweight="1pt" o:spt="13" type="#_x0000_t13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-493395</wp:posOffset>
                </wp:positionH>
                <wp:positionV relativeFrom="paragraph">
                  <wp:posOffset>-614680</wp:posOffset>
                </wp:positionV>
                <wp:extent cx="6735445" cy="537845"/>
                <wp:effectExtent l="635" t="635" r="29845" b="10795"/>
                <wp:wrapNone/>
                <wp:docPr id="1028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1"/>
                      <wps:cNvSpPr txBox="1"/>
                      <wps:spPr>
                        <a:xfrm>
                          <a:off x="0" y="0"/>
                          <a:ext cx="6735445" cy="5378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【北栄町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_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R7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】コミュニケーション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position-vertical-relative:text;z-index:3;mso-wrap-distance-left:9pt;width:530.35pt;height:42.35pt;mso-position-horizontal-relative:margin;position:absolute;margin-left:-38.85pt;margin-top:-48.4pt;mso-wrap-distance-bottom:0pt;mso-wrap-distance-right:9pt;mso-wrap-distance-top:0pt;v-text-anchor:top;" o:spid="_x0000_s1028" o:allowincell="t" o:allowoverlap="t" filled="t" fillcolor="#000000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【北栄町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_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R7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.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9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.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13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】コミュニケーション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シート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４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355600" cy="419100"/>
                <wp:effectExtent l="0" t="0" r="635" b="635"/>
                <wp:wrapNone/>
                <wp:docPr id="1029" name="テキスト ボックス 164224832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642248326"/>
                      <wps:cNvSpPr txBox="1"/>
                      <wps:spPr>
                        <a:xfrm>
                          <a:off x="0" y="0"/>
                          <a:ext cx="355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2248326" style="mso-position-vertical-relative:text;z-index:2;mso-wrap-distance-left:9pt;width:28pt;height:33pt;mso-position-horizontal-relative:margin;position:absolute;mso-position-horizontal:center;margin-top:29.3pt;mso-wrap-distance-bottom:0pt;mso-wrap-distance-right:9pt;mso-wrap-distance-top:0pt;v-text-anchor:top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７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44"/>
        <w:tblW w:w="10470" w:type="dxa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0"/>
        <w:gridCol w:w="4610"/>
        <w:gridCol w:w="1134"/>
        <w:gridCol w:w="1276"/>
        <w:gridCol w:w="708"/>
        <w:gridCol w:w="1502"/>
      </w:tblGrid>
      <w:tr>
        <w:trPr>
          <w:trHeight w:val="1016" w:hRule="atLeast"/>
        </w:trPr>
        <w:tc>
          <w:tcPr>
            <w:tcW w:w="1240" w:type="dxa"/>
            <w:tcBorders>
              <w:top w:val="single" w:color="auto" w:sz="36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" w:firstLine="141" w:firstLineChars="100"/>
              <w:rPr>
                <w:rFonts w:hint="default" w:ascii="ＭＳ Ｐゴシック" w:hAnsi="ＭＳ Ｐゴシック" w:eastAsia="ＭＳ Ｐゴシック"/>
                <w:b w:val="1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>（フ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>リ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>ガ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sz w:val="14"/>
              </w:rPr>
              <w:t>ナ）</w:t>
            </w:r>
          </w:p>
          <w:p>
            <w:pPr>
              <w:pStyle w:val="0"/>
              <w:ind w:left="33" w:firstLine="105" w:firstLineChars="5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氏　名</w:t>
            </w:r>
          </w:p>
        </w:tc>
        <w:tc>
          <w:tcPr>
            <w:tcW w:w="7020" w:type="dxa"/>
            <w:gridSpan w:val="3"/>
            <w:tcBorders>
              <w:top w:val="single" w:color="auto" w:sz="3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（　　　　　　　　　　　　　　　　　　　　　　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）</w:t>
            </w:r>
          </w:p>
        </w:tc>
        <w:tc>
          <w:tcPr>
            <w:tcW w:w="708" w:type="dxa"/>
            <w:tcBorders>
              <w:top w:val="single" w:color="auto" w:sz="3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年齢</w:t>
            </w:r>
          </w:p>
        </w:tc>
        <w:tc>
          <w:tcPr>
            <w:tcW w:w="1502" w:type="dxa"/>
            <w:tcBorders>
              <w:top w:val="single" w:color="auto" w:sz="36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default"/>
                <w:b w:val="1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歳</w:t>
            </w:r>
          </w:p>
        </w:tc>
      </w:tr>
      <w:tr>
        <w:trPr>
          <w:trHeight w:val="612" w:hRule="atLeast"/>
        </w:trPr>
        <w:tc>
          <w:tcPr>
            <w:tcW w:w="12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" w:firstLine="105" w:firstLineChars="5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ＭＳ ゴシック" w:hAnsi="ＭＳ ゴシック" w:eastAsia="ＭＳ ゴシック"/>
                <w:b w:val="1"/>
              </w:rPr>
              <w:t>E-mail</w:t>
            </w:r>
          </w:p>
        </w:tc>
        <w:tc>
          <w:tcPr>
            <w:tcW w:w="46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rPr>
                <w:rFonts w:hint="default"/>
                <w:b w:val="1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firstLine="80" w:firstLineChars="50"/>
              <w:rPr>
                <w:rFonts w:hint="default" w:ascii="ＭＳ Ｐゴシック" w:hAnsi="ＭＳ Ｐゴシック" w:eastAsia="ＭＳ Ｐゴシック"/>
                <w:b w:val="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電話番号</w:t>
            </w:r>
          </w:p>
          <w:p>
            <w:pPr>
              <w:pStyle w:val="0"/>
              <w:spacing w:line="260" w:lineRule="exact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（携帯電話）</w:t>
            </w:r>
          </w:p>
        </w:tc>
        <w:tc>
          <w:tcPr>
            <w:tcW w:w="348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rPr>
                <w:rFonts w:hint="default"/>
                <w:b w:val="1"/>
              </w:rPr>
            </w:pPr>
          </w:p>
        </w:tc>
      </w:tr>
      <w:tr>
        <w:trPr>
          <w:trHeight w:val="706" w:hRule="atLeast"/>
        </w:trPr>
        <w:tc>
          <w:tcPr>
            <w:tcW w:w="1240" w:type="dxa"/>
            <w:tcBorders>
              <w:top w:val="dotted" w:color="auto" w:sz="4" w:space="0"/>
              <w:left w:val="none" w:color="auto" w:sz="0" w:space="0"/>
              <w:bottom w:val="single" w:color="auto" w:sz="3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" w:firstLine="105" w:firstLineChars="5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住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所</w:t>
            </w:r>
          </w:p>
        </w:tc>
        <w:tc>
          <w:tcPr>
            <w:tcW w:w="923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18"/>
              </w:rPr>
              <w:t>（〒　　　　　　ー　　　　　　　　）</w:t>
            </w:r>
          </w:p>
        </w:tc>
      </w:tr>
    </w:tbl>
    <w:p>
      <w:pPr>
        <w:pStyle w:val="0"/>
        <w:ind w:left="2" w:leftChars="-337" w:hanging="710" w:hangingChars="337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あてはまるものに〇を付けてください。</w:t>
      </w:r>
    </w:p>
    <w:tbl>
      <w:tblPr>
        <w:tblStyle w:val="11"/>
        <w:tblW w:w="10504" w:type="dxa"/>
        <w:tblInd w:w="-724" w:type="dxa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4"/>
      </w:tblGrid>
      <w:tr>
        <w:trPr>
          <w:trHeight w:val="960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本相談会を知ったきっかけを教えてください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１．ポスター・チラシ（場所：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）　２．北栄町</w:t>
            </w:r>
            <w:r>
              <w:rPr>
                <w:rFonts w:hint="eastAsia" w:ascii="ＭＳ ゴシック" w:hAnsi="ＭＳ ゴシック" w:eastAsia="ＭＳ ゴシック"/>
              </w:rPr>
              <w:t>HP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Facebook</w:t>
            </w:r>
            <w:r>
              <w:rPr>
                <w:rFonts w:hint="eastAsia" w:ascii="ＭＳ ゴシック" w:hAnsi="ＭＳ ゴシック" w:eastAsia="ＭＳ ゴシック"/>
              </w:rPr>
              <w:t>　３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農業をはじめる</w:t>
            </w:r>
            <w:r>
              <w:rPr>
                <w:rFonts w:hint="eastAsia" w:ascii="ＭＳ ゴシック" w:hAnsi="ＭＳ ゴシック" w:eastAsia="ＭＳ ゴシック"/>
              </w:rPr>
              <w:t>.JP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４．知り合いの紹介　５．その他（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</w:tr>
      <w:tr>
        <w:trPr>
          <w:trHeight w:val="1003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職業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１．会社員　　２．自営業　３．学生　　４．公務員　５．団体職員　６．パート・アルバイト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７．無職　　　８．その他（　　　　　　　　　　　　　　　　　　　　　　　　　）</w:t>
            </w:r>
          </w:p>
        </w:tc>
      </w:tr>
      <w:tr>
        <w:trPr>
          <w:trHeight w:val="1245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農業の経験はありますか？（複数回答可）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１．まったく無し　　２．体験会に参加　　３．家庭菜園　　４．手伝い　</w:t>
            </w:r>
          </w:p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５．高校や大学の実習　　６．研修経験があるもしくは研修中　　７．法人等で農業に従事している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８．その他（　　　　　　　　　　　　　　　　　　　　　　　）</w:t>
            </w:r>
          </w:p>
        </w:tc>
      </w:tr>
      <w:tr>
        <w:trPr>
          <w:trHeight w:val="697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就農開始はいつ頃を予定していますか？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１．半年以内　　２．１年以内　　３．３年以内　　４．未定</w:t>
            </w:r>
          </w:p>
        </w:tc>
      </w:tr>
      <w:tr>
        <w:trPr>
          <w:trHeight w:val="665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どのような形態での就農を検討していますか？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１．独立を考えている　　２．法人等への就職を考えている　　３．未定</w:t>
            </w:r>
          </w:p>
        </w:tc>
      </w:tr>
      <w:tr>
        <w:trPr>
          <w:trHeight w:val="648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希望する作物はありますか？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１．ある（　　　　　　　　　　　　　）　２．特に決まっていない</w:t>
            </w:r>
          </w:p>
        </w:tc>
      </w:tr>
      <w:tr>
        <w:trPr>
          <w:trHeight w:val="1956" w:hRule="atLeast"/>
        </w:trPr>
        <w:tc>
          <w:tcPr>
            <w:tcW w:w="10504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本日ブースで聞いてみたいことは何ですか？（複数回答可）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</w:t>
            </w:r>
            <w:r>
              <w:rPr>
                <w:rFonts w:hint="eastAsia" w:ascii="ＭＳ ゴシック" w:hAnsi="ＭＳ ゴシック" w:eastAsia="ＭＳ ゴシック"/>
              </w:rPr>
              <w:t xml:space="preserve">. </w:t>
            </w:r>
            <w:r>
              <w:rPr>
                <w:rFonts w:hint="eastAsia" w:ascii="ＭＳ ゴシック" w:hAnsi="ＭＳ ゴシック" w:eastAsia="ＭＳ ゴシック"/>
              </w:rPr>
              <w:t>地域の特徴　　２．農業の始め方　　３．生活面（生活環境・住居・移住など）</w:t>
            </w:r>
          </w:p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４．お金について（就農資金、就農・融資制度など）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５．研修制度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６．生産部との関係について</w:t>
            </w:r>
          </w:p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７．職場環境、待遇について（職場の雰囲気、労働時間など）　８．農業のやりがい・苦労　　</w:t>
            </w:r>
          </w:p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９．先輩就業者の話を聞きたい　１０．体験会、研修（技術習得）について</w:t>
            </w:r>
          </w:p>
          <w:p>
            <w:pPr>
              <w:pStyle w:val="0"/>
              <w:spacing w:line="300" w:lineRule="exact"/>
              <w:ind w:firstLine="105" w:firstLineChars="5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１１．その他（　　　　　　　　　　　　　　　　　　　　　　　　　　　　　　　　　　　）</w:t>
            </w:r>
          </w:p>
        </w:tc>
      </w:tr>
      <w:tr>
        <w:trPr>
          <w:trHeight w:val="756" w:hRule="atLeast"/>
        </w:trPr>
        <w:tc>
          <w:tcPr>
            <w:tcW w:w="10504" w:type="dxa"/>
            <w:vAlign w:val="top"/>
          </w:tcPr>
          <w:p>
            <w:pPr>
              <w:pStyle w:val="0"/>
              <w:ind w:left="211" w:hanging="211" w:hangingChars="10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北栄町役場・各生産部からの体験会や相談会等の情報提供を希望しますか？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希望する（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メール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※上記メールアドレスを必ず記入</w:t>
            </w:r>
            <w:r>
              <w:rPr>
                <w:rFonts w:hint="eastAsia" w:ascii="ＭＳ ゴシック" w:hAnsi="ＭＳ ゴシック" w:eastAsia="ＭＳ ゴシック"/>
              </w:rPr>
              <w:t>・□郵送）　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希望しない</w:t>
            </w:r>
          </w:p>
        </w:tc>
      </w:tr>
      <w:tr>
        <w:trPr>
          <w:trHeight w:val="850" w:hRule="atLeast"/>
        </w:trPr>
        <w:tc>
          <w:tcPr>
            <w:tcW w:w="10504" w:type="dxa"/>
            <w:vAlign w:val="top"/>
          </w:tcPr>
          <w:p>
            <w:pPr>
              <w:pStyle w:val="0"/>
              <w:ind w:left="211" w:hanging="211" w:hangingChars="100"/>
              <w:jc w:val="lef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default" w:ascii="Segoe UI Emoji" w:hAnsi="Segoe UI Emoji" w:eastAsia="Segoe UI Emoji"/>
                <w:b w:val="1"/>
              </w:rPr>
              <w:t>◆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鳥取県農業経営・就農支援センターからの体験会や相談会等の情報提供を希望しますか？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希望する（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メール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※上記メールアドレスを必ず記入</w:t>
            </w:r>
            <w:r>
              <w:rPr>
                <w:rFonts w:hint="eastAsia" w:ascii="ＭＳ ゴシック" w:hAnsi="ＭＳ ゴシック" w:eastAsia="ＭＳ ゴシック"/>
              </w:rPr>
              <w:t>・□郵送）　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希望しない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2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15</Words>
  <Characters>1544</Characters>
  <Application>JUST Note</Application>
  <Lines>94</Lines>
  <Paragraphs>66</Paragraphs>
  <CharactersWithSpaces>1844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 香那子</dc:creator>
  <cp:lastModifiedBy>竹歳　美穂子</cp:lastModifiedBy>
  <cp:lastPrinted>2025-07-17T02:47:44Z</cp:lastPrinted>
  <dcterms:created xsi:type="dcterms:W3CDTF">2024-06-13T04:32:00Z</dcterms:created>
  <dcterms:modified xsi:type="dcterms:W3CDTF">2025-07-17T02:45:10Z</dcterms:modified>
  <cp:revision>35</cp:revision>
</cp:coreProperties>
</file>