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7E" w:rsidRDefault="00323F97" w:rsidP="002C28B4">
      <w:r>
        <w:rPr>
          <w:rFonts w:hint="eastAsia"/>
        </w:rPr>
        <w:t>【例】</w:t>
      </w:r>
    </w:p>
    <w:p w:rsidR="00D3117E" w:rsidRDefault="00D3117E">
      <w:pPr>
        <w:ind w:left="420"/>
        <w:jc w:val="center"/>
      </w:pPr>
      <w:r>
        <w:rPr>
          <w:rFonts w:hint="eastAsia"/>
        </w:rPr>
        <w:t>一般廃棄物処理実績報告書</w:t>
      </w:r>
    </w:p>
    <w:p w:rsidR="00D3117E" w:rsidRDefault="00D3117E">
      <w:pPr>
        <w:jc w:val="left"/>
      </w:pPr>
    </w:p>
    <w:p w:rsidR="00D3117E" w:rsidRDefault="00D3117E" w:rsidP="00F11FE8">
      <w:pPr>
        <w:ind w:left="420"/>
        <w:jc w:val="right"/>
      </w:pPr>
      <w:r>
        <w:rPr>
          <w:rFonts w:hint="eastAsia"/>
        </w:rPr>
        <w:t>年　　月　　日</w:t>
      </w:r>
    </w:p>
    <w:p w:rsidR="00D3117E" w:rsidRPr="00F11FE8" w:rsidRDefault="00D3117E">
      <w:pPr>
        <w:jc w:val="left"/>
      </w:pPr>
    </w:p>
    <w:p w:rsidR="00D3117E" w:rsidRDefault="00855AFE">
      <w:pPr>
        <w:ind w:left="420"/>
        <w:jc w:val="left"/>
        <w:rPr>
          <w:kern w:val="0"/>
        </w:rPr>
      </w:pPr>
      <w:r>
        <w:rPr>
          <w:rFonts w:hint="eastAsia"/>
          <w:kern w:val="0"/>
        </w:rPr>
        <w:t>北栄町長</w:t>
      </w:r>
    </w:p>
    <w:p w:rsidR="00D3117E" w:rsidRDefault="00D3117E">
      <w:pPr>
        <w:jc w:val="left"/>
      </w:pPr>
    </w:p>
    <w:p w:rsidR="00D3117E" w:rsidRDefault="00D3117E" w:rsidP="00F11FE8">
      <w:pPr>
        <w:ind w:firstLineChars="1476" w:firstLine="3542"/>
        <w:jc w:val="left"/>
      </w:pPr>
      <w:r>
        <w:rPr>
          <w:rFonts w:hint="eastAsia"/>
        </w:rPr>
        <w:t>住　　所</w:t>
      </w:r>
      <w:r w:rsidR="00DC0959">
        <w:rPr>
          <w:rFonts w:hint="eastAsia"/>
        </w:rPr>
        <w:t xml:space="preserve">　〒</w:t>
      </w:r>
    </w:p>
    <w:p w:rsidR="00D3117E" w:rsidRDefault="00D3117E" w:rsidP="00F11FE8">
      <w:pPr>
        <w:ind w:firstLineChars="1476" w:firstLine="3542"/>
        <w:jc w:val="left"/>
      </w:pPr>
    </w:p>
    <w:p w:rsidR="00D3117E" w:rsidRDefault="00D3117E" w:rsidP="00F11FE8">
      <w:pPr>
        <w:ind w:firstLineChars="1476" w:firstLine="3542"/>
        <w:jc w:val="left"/>
      </w:pPr>
      <w:r>
        <w:rPr>
          <w:rFonts w:hint="eastAsia"/>
        </w:rPr>
        <w:t xml:space="preserve">氏　　名　</w:t>
      </w:r>
      <w:r w:rsidR="00F11FE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F11FE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>
        <w:rPr>
          <w:rFonts w:hAnsi="ＭＳ ゴシック" w:hint="eastAsia"/>
        </w:rPr>
        <w:t>㊞</w:t>
      </w:r>
    </w:p>
    <w:p w:rsidR="00D3117E" w:rsidRDefault="00D3117E" w:rsidP="00F11FE8">
      <w:pPr>
        <w:ind w:firstLineChars="1476" w:firstLine="3542"/>
        <w:jc w:val="left"/>
      </w:pPr>
      <w:r>
        <w:rPr>
          <w:rFonts w:hint="eastAsia"/>
        </w:rPr>
        <w:t>（法人にあっては、所在地、名称及び代表者の氏名）</w:t>
      </w:r>
    </w:p>
    <w:p w:rsidR="00DC0959" w:rsidRDefault="00DC0959" w:rsidP="00F11FE8">
      <w:pPr>
        <w:ind w:firstLineChars="1476" w:firstLine="3542"/>
        <w:jc w:val="left"/>
      </w:pPr>
      <w:r>
        <w:rPr>
          <w:rFonts w:hint="eastAsia"/>
        </w:rPr>
        <w:t>℡/Fax</w:t>
      </w:r>
    </w:p>
    <w:p w:rsidR="00DC0959" w:rsidRDefault="00DC0959" w:rsidP="00F11FE8">
      <w:pPr>
        <w:ind w:firstLineChars="1476" w:firstLine="3542"/>
        <w:jc w:val="left"/>
        <w:rPr>
          <w:rFonts w:hint="eastAsia"/>
        </w:rPr>
      </w:pPr>
      <w:r>
        <w:rPr>
          <w:rFonts w:hint="eastAsia"/>
        </w:rPr>
        <w:t>Email</w:t>
      </w:r>
    </w:p>
    <w:p w:rsidR="00D3117E" w:rsidRDefault="00D3117E">
      <w:pPr>
        <w:jc w:val="left"/>
      </w:pPr>
    </w:p>
    <w:p w:rsidR="00D3117E" w:rsidRDefault="00D3117E">
      <w:pPr>
        <w:jc w:val="left"/>
      </w:pPr>
      <w:r>
        <w:rPr>
          <w:rFonts w:hint="eastAsia"/>
        </w:rPr>
        <w:t xml:space="preserve">　</w:t>
      </w:r>
      <w:r w:rsidR="00323F97">
        <w:rPr>
          <w:rFonts w:hint="eastAsia"/>
        </w:rPr>
        <w:t>一般廃棄物処理業許可証5許可条件(3)に基づき</w:t>
      </w:r>
      <w:r>
        <w:rPr>
          <w:rFonts w:hint="eastAsia"/>
        </w:rPr>
        <w:t>、</w:t>
      </w:r>
      <w:r w:rsidR="00323F97">
        <w:rPr>
          <w:rFonts w:hint="eastAsia"/>
        </w:rPr>
        <w:t>令和</w:t>
      </w:r>
      <w:r>
        <w:rPr>
          <w:rFonts w:hint="eastAsia"/>
        </w:rPr>
        <w:t xml:space="preserve">　　年　　月分（</w:t>
      </w:r>
      <w:r w:rsidR="00424AE1">
        <w:rPr>
          <w:rFonts w:hint="eastAsia"/>
        </w:rPr>
        <w:t xml:space="preserve"> </w:t>
      </w:r>
      <w:r w:rsidR="00424AE1" w:rsidRPr="00424AE1">
        <w:rPr>
          <w:rFonts w:hint="eastAsia"/>
          <w:sz w:val="21"/>
          <w:szCs w:val="21"/>
        </w:rPr>
        <w:t>可燃ごみ 不燃ごみ 可燃粗大ごみ　不燃粗大ごみ</w:t>
      </w:r>
      <w:r w:rsidR="00424AE1">
        <w:rPr>
          <w:rFonts w:hint="eastAsia"/>
          <w:sz w:val="21"/>
          <w:szCs w:val="21"/>
        </w:rPr>
        <w:t xml:space="preserve"> </w:t>
      </w:r>
      <w:r>
        <w:rPr>
          <w:rFonts w:hint="eastAsia"/>
        </w:rPr>
        <w:t>）の一般廃棄物の収集運搬の実績を、次のとおり報告します。</w:t>
      </w:r>
    </w:p>
    <w:p w:rsidR="00D3117E" w:rsidRDefault="00D3117E">
      <w:pPr>
        <w:jc w:val="left"/>
      </w:pPr>
    </w:p>
    <w:p w:rsidR="00D3117E" w:rsidRDefault="00D3117E" w:rsidP="00F11FE8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1276"/>
        <w:gridCol w:w="2120"/>
        <w:gridCol w:w="1459"/>
      </w:tblGrid>
      <w:tr w:rsidR="00DC0959" w:rsidTr="00DC0959">
        <w:trPr>
          <w:trHeight w:val="345"/>
        </w:trPr>
        <w:tc>
          <w:tcPr>
            <w:tcW w:w="2977" w:type="dxa"/>
            <w:shd w:val="clear" w:color="auto" w:fill="D9D9D9"/>
            <w:vAlign w:val="center"/>
          </w:tcPr>
          <w:p w:rsidR="00DC0959" w:rsidRDefault="00DC0959">
            <w:pPr>
              <w:pStyle w:val="a4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DC0959" w:rsidRDefault="00DC0959">
            <w:pPr>
              <w:pStyle w:val="a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C0959" w:rsidRDefault="00DC0959">
            <w:pPr>
              <w:pStyle w:val="a4"/>
              <w:jc w:val="center"/>
            </w:pPr>
            <w:r>
              <w:rPr>
                <w:rFonts w:hint="eastAsia"/>
              </w:rPr>
              <w:t>搬入回数</w:t>
            </w:r>
          </w:p>
        </w:tc>
        <w:tc>
          <w:tcPr>
            <w:tcW w:w="2120" w:type="dxa"/>
            <w:shd w:val="clear" w:color="auto" w:fill="D9D9D9"/>
            <w:vAlign w:val="center"/>
          </w:tcPr>
          <w:p w:rsidR="00DC0959" w:rsidRDefault="00DC0959">
            <w:pPr>
              <w:pStyle w:val="a4"/>
              <w:jc w:val="center"/>
            </w:pPr>
            <w:r>
              <w:rPr>
                <w:rFonts w:hint="eastAsia"/>
              </w:rPr>
              <w:t>収集運搬量</w:t>
            </w:r>
          </w:p>
        </w:tc>
        <w:tc>
          <w:tcPr>
            <w:tcW w:w="1459" w:type="dxa"/>
            <w:shd w:val="clear" w:color="auto" w:fill="D9D9D9"/>
          </w:tcPr>
          <w:p w:rsidR="00DC0959" w:rsidRDefault="00DC095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  <w:r>
              <w:rPr>
                <w:rFonts w:hint="eastAsia"/>
              </w:rPr>
              <w:t>回</w:t>
            </w: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  <w:r>
              <w:rPr>
                <w:rFonts w:hint="eastAsia"/>
              </w:rPr>
              <w:t>kg</w:t>
            </w:r>
          </w:p>
        </w:tc>
        <w:tc>
          <w:tcPr>
            <w:tcW w:w="1459" w:type="dxa"/>
            <w:vAlign w:val="center"/>
          </w:tcPr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(例)</w:t>
            </w:r>
          </w:p>
          <w:p w:rsidR="00DC0959" w:rsidRDefault="00DC0959" w:rsidP="00DC0959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可燃ごみ</w:t>
            </w: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  <w:vAlign w:val="center"/>
          </w:tcPr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(例)</w:t>
            </w:r>
          </w:p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不燃</w:t>
            </w:r>
            <w:r>
              <w:rPr>
                <w:rFonts w:hint="eastAsia"/>
              </w:rPr>
              <w:t>ごみ</w:t>
            </w: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  <w:vAlign w:val="center"/>
          </w:tcPr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(例)</w:t>
            </w:r>
          </w:p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可燃</w:t>
            </w:r>
            <w:r>
              <w:rPr>
                <w:rFonts w:hint="eastAsia"/>
              </w:rPr>
              <w:t>粗大</w:t>
            </w: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  <w:vAlign w:val="center"/>
          </w:tcPr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(例)</w:t>
            </w:r>
          </w:p>
          <w:p w:rsidR="00DC0959" w:rsidRDefault="00DC0959" w:rsidP="00DC0959">
            <w:pPr>
              <w:pStyle w:val="a4"/>
              <w:jc w:val="both"/>
            </w:pPr>
            <w:r>
              <w:rPr>
                <w:rFonts w:hint="eastAsia"/>
              </w:rPr>
              <w:t>不燃粗大</w:t>
            </w:r>
            <w:bookmarkStart w:id="0" w:name="_GoBack"/>
            <w:bookmarkEnd w:id="0"/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trHeight w:val="737"/>
        </w:trPr>
        <w:tc>
          <w:tcPr>
            <w:tcW w:w="297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3827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</w:pPr>
          </w:p>
        </w:tc>
      </w:tr>
      <w:tr w:rsidR="00DC0959" w:rsidTr="00DC0959">
        <w:trPr>
          <w:cantSplit/>
          <w:trHeight w:val="737"/>
        </w:trPr>
        <w:tc>
          <w:tcPr>
            <w:tcW w:w="6804" w:type="dxa"/>
            <w:gridSpan w:val="2"/>
            <w:vAlign w:val="bottom"/>
          </w:tcPr>
          <w:p w:rsidR="00DC0959" w:rsidRDefault="00DC0959" w:rsidP="003B0EB3">
            <w:pPr>
              <w:pStyle w:val="a4"/>
            </w:pPr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vAlign w:val="bottom"/>
          </w:tcPr>
          <w:p w:rsidR="00DC0959" w:rsidRDefault="00DC0959" w:rsidP="003B0EB3">
            <w:pPr>
              <w:pStyle w:val="a4"/>
            </w:pPr>
            <w:r>
              <w:rPr>
                <w:rFonts w:hint="eastAsia"/>
              </w:rPr>
              <w:t>回</w:t>
            </w:r>
          </w:p>
        </w:tc>
        <w:tc>
          <w:tcPr>
            <w:tcW w:w="2120" w:type="dxa"/>
            <w:vAlign w:val="bottom"/>
          </w:tcPr>
          <w:p w:rsidR="00DC0959" w:rsidRDefault="00DC0959" w:rsidP="003B0EB3">
            <w:pPr>
              <w:pStyle w:val="a4"/>
            </w:pPr>
            <w:r>
              <w:rPr>
                <w:rFonts w:hint="eastAsia"/>
              </w:rPr>
              <w:t>kg</w:t>
            </w:r>
          </w:p>
        </w:tc>
        <w:tc>
          <w:tcPr>
            <w:tcW w:w="1459" w:type="dxa"/>
          </w:tcPr>
          <w:p w:rsidR="00DC0959" w:rsidRDefault="00DC0959" w:rsidP="003B0EB3">
            <w:pPr>
              <w:pStyle w:val="a4"/>
              <w:rPr>
                <w:rFonts w:hint="eastAsia"/>
              </w:rPr>
            </w:pPr>
          </w:p>
        </w:tc>
      </w:tr>
    </w:tbl>
    <w:p w:rsidR="00D3117E" w:rsidRDefault="00D3117E" w:rsidP="00F11FE8">
      <w:pPr>
        <w:jc w:val="left"/>
      </w:pPr>
    </w:p>
    <w:sectPr w:rsidR="00D3117E">
      <w:pgSz w:w="11906" w:h="16838" w:code="9"/>
      <w:pgMar w:top="851" w:right="851" w:bottom="851" w:left="851" w:header="851" w:footer="992" w:gutter="0"/>
      <w:cols w:space="425"/>
      <w:docGrid w:type="line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20" w:rsidRDefault="005C1320" w:rsidP="00323F97">
      <w:r>
        <w:separator/>
      </w:r>
    </w:p>
  </w:endnote>
  <w:endnote w:type="continuationSeparator" w:id="0">
    <w:p w:rsidR="005C1320" w:rsidRDefault="005C1320" w:rsidP="0032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20" w:rsidRDefault="005C1320" w:rsidP="00323F97">
      <w:r>
        <w:separator/>
      </w:r>
    </w:p>
  </w:footnote>
  <w:footnote w:type="continuationSeparator" w:id="0">
    <w:p w:rsidR="005C1320" w:rsidRDefault="005C1320" w:rsidP="0032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FC6"/>
    <w:multiLevelType w:val="hybridMultilevel"/>
    <w:tmpl w:val="9F3C317E"/>
    <w:lvl w:ilvl="0" w:tplc="05F4C55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2EE2F4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C740E"/>
    <w:multiLevelType w:val="hybridMultilevel"/>
    <w:tmpl w:val="2E6652B6"/>
    <w:lvl w:ilvl="0" w:tplc="8A7E950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A3898"/>
    <w:multiLevelType w:val="hybridMultilevel"/>
    <w:tmpl w:val="CABE9988"/>
    <w:lvl w:ilvl="0" w:tplc="A91897E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66C8AC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365541"/>
    <w:multiLevelType w:val="hybridMultilevel"/>
    <w:tmpl w:val="25E88584"/>
    <w:lvl w:ilvl="0" w:tplc="592EBDA6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4320C0"/>
    <w:multiLevelType w:val="hybridMultilevel"/>
    <w:tmpl w:val="9EFCB0DA"/>
    <w:lvl w:ilvl="0" w:tplc="AB124832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6EACA6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A79CD"/>
    <w:multiLevelType w:val="hybridMultilevel"/>
    <w:tmpl w:val="8BA82CCC"/>
    <w:lvl w:ilvl="0" w:tplc="A37E8F9A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55AF8"/>
    <w:multiLevelType w:val="hybridMultilevel"/>
    <w:tmpl w:val="94D4FB74"/>
    <w:lvl w:ilvl="0" w:tplc="8DB865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82472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6C2B1C"/>
    <w:multiLevelType w:val="hybridMultilevel"/>
    <w:tmpl w:val="A2228F7A"/>
    <w:lvl w:ilvl="0" w:tplc="71869CE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913E67"/>
    <w:multiLevelType w:val="hybridMultilevel"/>
    <w:tmpl w:val="5CACB20C"/>
    <w:lvl w:ilvl="0" w:tplc="FA38D0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7129DF"/>
    <w:multiLevelType w:val="hybridMultilevel"/>
    <w:tmpl w:val="0410537C"/>
    <w:lvl w:ilvl="0" w:tplc="4DEA78F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246F4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6D43E8"/>
    <w:multiLevelType w:val="hybridMultilevel"/>
    <w:tmpl w:val="091236E4"/>
    <w:lvl w:ilvl="0" w:tplc="EC561FAE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061330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2B3854"/>
    <w:multiLevelType w:val="hybridMultilevel"/>
    <w:tmpl w:val="67A0BB6E"/>
    <w:lvl w:ilvl="0" w:tplc="51CC537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78CC1E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5913DE"/>
    <w:multiLevelType w:val="hybridMultilevel"/>
    <w:tmpl w:val="EDCA125E"/>
    <w:lvl w:ilvl="0" w:tplc="964459D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216DEC"/>
    <w:multiLevelType w:val="multilevel"/>
    <w:tmpl w:val="4FD884F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 w:hint="default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8E45F5"/>
    <w:multiLevelType w:val="hybridMultilevel"/>
    <w:tmpl w:val="B35C6C58"/>
    <w:lvl w:ilvl="0" w:tplc="432C7F7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E61EBB"/>
    <w:multiLevelType w:val="hybridMultilevel"/>
    <w:tmpl w:val="CFC8AA84"/>
    <w:lvl w:ilvl="0" w:tplc="9A703AC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04BDD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06478"/>
    <w:multiLevelType w:val="hybridMultilevel"/>
    <w:tmpl w:val="D8B424C4"/>
    <w:lvl w:ilvl="0" w:tplc="40FA047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36EC76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7F20F6"/>
    <w:multiLevelType w:val="hybridMultilevel"/>
    <w:tmpl w:val="8934F792"/>
    <w:lvl w:ilvl="0" w:tplc="020E54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69224F"/>
    <w:multiLevelType w:val="hybridMultilevel"/>
    <w:tmpl w:val="E3105920"/>
    <w:lvl w:ilvl="0" w:tplc="CBE008EA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B09A6F7E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EF1ACF"/>
    <w:multiLevelType w:val="multilevel"/>
    <w:tmpl w:val="19BEEE92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3C665A"/>
    <w:multiLevelType w:val="hybridMultilevel"/>
    <w:tmpl w:val="B94C2288"/>
    <w:lvl w:ilvl="0" w:tplc="4400148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6721B1"/>
    <w:multiLevelType w:val="hybridMultilevel"/>
    <w:tmpl w:val="7C38F960"/>
    <w:lvl w:ilvl="0" w:tplc="A170E2A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05E94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53EA2"/>
    <w:multiLevelType w:val="hybridMultilevel"/>
    <w:tmpl w:val="E132F9B4"/>
    <w:lvl w:ilvl="0" w:tplc="041CDDA0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B80A7C0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2F07F7"/>
    <w:multiLevelType w:val="hybridMultilevel"/>
    <w:tmpl w:val="46D248A0"/>
    <w:lvl w:ilvl="0" w:tplc="9C9A473C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A80960"/>
    <w:multiLevelType w:val="hybridMultilevel"/>
    <w:tmpl w:val="BC662BD4"/>
    <w:lvl w:ilvl="0" w:tplc="5F001FE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566004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385C16"/>
    <w:multiLevelType w:val="hybridMultilevel"/>
    <w:tmpl w:val="EF067760"/>
    <w:lvl w:ilvl="0" w:tplc="CA0A78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DC505E"/>
    <w:multiLevelType w:val="hybridMultilevel"/>
    <w:tmpl w:val="A574DF10"/>
    <w:lvl w:ilvl="0" w:tplc="B2A4B7A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DED3B71"/>
    <w:multiLevelType w:val="hybridMultilevel"/>
    <w:tmpl w:val="4FD884F6"/>
    <w:lvl w:ilvl="0" w:tplc="A18E773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DE85F8C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F95B57"/>
    <w:multiLevelType w:val="hybridMultilevel"/>
    <w:tmpl w:val="339C6C28"/>
    <w:lvl w:ilvl="0" w:tplc="74B4774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E275E8">
      <w:start w:val="1"/>
      <w:numFmt w:val="aiueoFullWidth"/>
      <w:lvlText w:val="（%3）"/>
      <w:lvlJc w:val="left"/>
      <w:pPr>
        <w:tabs>
          <w:tab w:val="num" w:pos="1710"/>
        </w:tabs>
        <w:ind w:left="1710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6"/>
  </w:num>
  <w:num w:numId="5">
    <w:abstractNumId w:val="28"/>
  </w:num>
  <w:num w:numId="6">
    <w:abstractNumId w:val="24"/>
  </w:num>
  <w:num w:numId="7">
    <w:abstractNumId w:val="2"/>
  </w:num>
  <w:num w:numId="8">
    <w:abstractNumId w:val="0"/>
  </w:num>
  <w:num w:numId="9">
    <w:abstractNumId w:val="15"/>
  </w:num>
  <w:num w:numId="10">
    <w:abstractNumId w:val="21"/>
  </w:num>
  <w:num w:numId="11">
    <w:abstractNumId w:val="18"/>
  </w:num>
  <w:num w:numId="12">
    <w:abstractNumId w:val="10"/>
  </w:num>
  <w:num w:numId="13">
    <w:abstractNumId w:val="4"/>
  </w:num>
  <w:num w:numId="14">
    <w:abstractNumId w:val="22"/>
  </w:num>
  <w:num w:numId="15">
    <w:abstractNumId w:val="27"/>
  </w:num>
  <w:num w:numId="16">
    <w:abstractNumId w:val="19"/>
  </w:num>
  <w:num w:numId="17">
    <w:abstractNumId w:val="13"/>
  </w:num>
  <w:num w:numId="18">
    <w:abstractNumId w:val="7"/>
  </w:num>
  <w:num w:numId="19">
    <w:abstractNumId w:val="25"/>
  </w:num>
  <w:num w:numId="20">
    <w:abstractNumId w:val="8"/>
  </w:num>
  <w:num w:numId="21">
    <w:abstractNumId w:val="1"/>
  </w:num>
  <w:num w:numId="22">
    <w:abstractNumId w:val="26"/>
  </w:num>
  <w:num w:numId="23">
    <w:abstractNumId w:val="17"/>
  </w:num>
  <w:num w:numId="24">
    <w:abstractNumId w:val="12"/>
  </w:num>
  <w:num w:numId="25">
    <w:abstractNumId w:val="20"/>
  </w:num>
  <w:num w:numId="26">
    <w:abstractNumId w:val="14"/>
  </w:num>
  <w:num w:numId="27">
    <w:abstractNumId w:val="3"/>
  </w:num>
  <w:num w:numId="28">
    <w:abstractNumId w:val="2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B2"/>
    <w:rsid w:val="00095056"/>
    <w:rsid w:val="00111AF2"/>
    <w:rsid w:val="001776F5"/>
    <w:rsid w:val="001A0BA3"/>
    <w:rsid w:val="001E7A99"/>
    <w:rsid w:val="002708A8"/>
    <w:rsid w:val="00292340"/>
    <w:rsid w:val="002B0603"/>
    <w:rsid w:val="002C28B4"/>
    <w:rsid w:val="00323F97"/>
    <w:rsid w:val="003328B5"/>
    <w:rsid w:val="00345162"/>
    <w:rsid w:val="003653B7"/>
    <w:rsid w:val="003B0EB3"/>
    <w:rsid w:val="00423BFD"/>
    <w:rsid w:val="00424AE1"/>
    <w:rsid w:val="004E0D56"/>
    <w:rsid w:val="005254FF"/>
    <w:rsid w:val="00562903"/>
    <w:rsid w:val="00594473"/>
    <w:rsid w:val="005B4EAE"/>
    <w:rsid w:val="005C1320"/>
    <w:rsid w:val="005C76B2"/>
    <w:rsid w:val="005F69D0"/>
    <w:rsid w:val="0069331A"/>
    <w:rsid w:val="006B4CBB"/>
    <w:rsid w:val="006E0B00"/>
    <w:rsid w:val="006F664D"/>
    <w:rsid w:val="0076657F"/>
    <w:rsid w:val="00780308"/>
    <w:rsid w:val="00815B1E"/>
    <w:rsid w:val="00855AFE"/>
    <w:rsid w:val="00871D14"/>
    <w:rsid w:val="00932D4B"/>
    <w:rsid w:val="00937F04"/>
    <w:rsid w:val="00960059"/>
    <w:rsid w:val="009A2AAB"/>
    <w:rsid w:val="009C286E"/>
    <w:rsid w:val="009E5647"/>
    <w:rsid w:val="00A169B1"/>
    <w:rsid w:val="00AA6843"/>
    <w:rsid w:val="00B0331C"/>
    <w:rsid w:val="00B5305C"/>
    <w:rsid w:val="00B67316"/>
    <w:rsid w:val="00B75C65"/>
    <w:rsid w:val="00BA3604"/>
    <w:rsid w:val="00BA7643"/>
    <w:rsid w:val="00BC5343"/>
    <w:rsid w:val="00D17C5D"/>
    <w:rsid w:val="00D26EEA"/>
    <w:rsid w:val="00D30156"/>
    <w:rsid w:val="00D30FB6"/>
    <w:rsid w:val="00D3117E"/>
    <w:rsid w:val="00D51A7C"/>
    <w:rsid w:val="00D97989"/>
    <w:rsid w:val="00DC0959"/>
    <w:rsid w:val="00DD77C1"/>
    <w:rsid w:val="00DE2D78"/>
    <w:rsid w:val="00E24BE9"/>
    <w:rsid w:val="00E65F2C"/>
    <w:rsid w:val="00E86323"/>
    <w:rsid w:val="00F11FE8"/>
    <w:rsid w:val="00F96BB6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B2D43A"/>
  <w15:chartTrackingRefBased/>
  <w15:docId w15:val="{35D58DB4-A044-4D34-9FB7-98C14A05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40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2C28B4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2C28B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23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3F97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323F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3F97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様式第３号の１（第１２条関係）</vt:lpstr>
      <vt:lpstr>様式第３号の１（第１２条関係）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kankyou1</cp:lastModifiedBy>
  <cp:revision>2</cp:revision>
  <cp:lastPrinted>2019-01-11T02:55:00Z</cp:lastPrinted>
  <dcterms:created xsi:type="dcterms:W3CDTF">2020-11-13T00:52:00Z</dcterms:created>
  <dcterms:modified xsi:type="dcterms:W3CDTF">2022-02-25T03:02:00Z</dcterms:modified>
</cp:coreProperties>
</file>