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pacing w:val="150"/>
          <w:kern w:val="0"/>
          <w:sz w:val="24"/>
          <w:fitText w:val="2410" w:id="1"/>
        </w:rPr>
        <w:t>居住誓約</w:t>
      </w:r>
      <w:r>
        <w:rPr>
          <w:rFonts w:hint="eastAsia"/>
          <w:b w:val="1"/>
          <w:spacing w:val="2"/>
          <w:kern w:val="0"/>
          <w:sz w:val="24"/>
          <w:fitText w:val="2410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　令和　　　年　　　月　　　日</w:t>
      </w:r>
    </w:p>
    <w:p>
      <w:pPr>
        <w:pStyle w:val="0"/>
        <w:rPr>
          <w:rFonts w:hint="eastAsia"/>
        </w:rPr>
      </w:pPr>
    </w:p>
    <w:p>
      <w:pPr>
        <w:pStyle w:val="0"/>
        <w:ind w:firstLine="473" w:firstLineChars="200"/>
        <w:rPr>
          <w:rFonts w:hint="eastAsia"/>
        </w:rPr>
      </w:pPr>
      <w:r>
        <w:rPr>
          <w:rFonts w:hint="eastAsia"/>
        </w:rPr>
        <w:t>北栄町長　様</w:t>
      </w: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4261" w:firstLineChars="1800"/>
        <w:rPr>
          <w:rFonts w:hint="eastAsia"/>
        </w:rPr>
      </w:pPr>
      <w:r>
        <w:rPr>
          <w:rFonts w:hint="eastAsia"/>
        </w:rPr>
        <w:t>申請者　住　　所　</w:t>
      </w: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　　　　　　　　　　　　　　　　　　　　　氏　　名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北栄町創エネルギー等設備設置費補助金の交付を受けるにあたっては、次の事項を遵守することを誓約いたします。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また、次の事項を履行できないため、補助金が不交付になっても異議申し立てはいたしません。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spacing w:line="520" w:lineRule="exact"/>
        <w:ind w:firstLine="237" w:firstLineChars="100"/>
        <w:jc w:val="center"/>
        <w:rPr>
          <w:rFonts w:hint="eastAsia"/>
        </w:rPr>
      </w:pPr>
      <w:r>
        <w:rPr>
          <w:rFonts w:hint="eastAsia"/>
        </w:rPr>
        <w:t>１　住宅建築工事が完了したら申請設置場所に居住します。</w:t>
      </w:r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ind w:firstLine="1411" w:firstLineChars="596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設置場所　　東伯郡北栄町　　　　　　　　　　　　　　　　　　　　</w:t>
      </w:r>
      <w:bookmarkStart w:id="0" w:name="_GoBack"/>
      <w:bookmarkEnd w:id="0"/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rPr>
          <w:rFonts w:hint="eastAsia"/>
        </w:rPr>
      </w:pPr>
    </w:p>
    <w:p>
      <w:pPr>
        <w:pStyle w:val="0"/>
        <w:spacing w:line="520" w:lineRule="exact"/>
        <w:ind w:left="1411" w:hanging="1411" w:hangingChars="596"/>
        <w:rPr>
          <w:rFonts w:hint="eastAsia"/>
        </w:rPr>
      </w:pPr>
      <w:r>
        <w:rPr>
          <w:rFonts w:hint="eastAsia"/>
        </w:rPr>
        <w:t>※注意　１．実績報告に係る提出書類中「システム設置場所に居住されていることが分かる書類の写し（住民票抄本の写し）」を添付できない場合は、この誓約書を添付してください。</w:t>
      </w:r>
    </w:p>
    <w:p>
      <w:pPr>
        <w:pStyle w:val="0"/>
        <w:spacing w:line="520" w:lineRule="exact"/>
        <w:rPr>
          <w:rFonts w:hint="eastAsia"/>
        </w:rPr>
      </w:pPr>
      <w:r>
        <w:rPr>
          <w:rFonts w:hint="eastAsia"/>
        </w:rPr>
        <w:t>　　　　２．誓約書は自署で署名してください。</w:t>
      </w:r>
    </w:p>
    <w:sectPr>
      <w:pgSz w:w="11906" w:h="16838"/>
      <w:pgMar w:top="1418" w:right="1304" w:bottom="1134" w:left="1134" w:header="851" w:footer="992" w:gutter="0"/>
      <w:cols w:space="720"/>
      <w:textDirection w:val="lrTb"/>
      <w:docGrid w:type="linesAndChars" w:linePitch="382" w:charSpace="54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7"/>
  <w:drawingGridVertic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245</Words>
  <Characters>111</Characters>
  <Application>JUST Note</Application>
  <Lines>1</Lines>
  <Paragraphs>1</Paragraphs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北条町住宅用太陽光発電システム設置補助金交付要綱</dc:title>
  <dc:creator>藤江　純子</dc:creator>
  <cp:lastModifiedBy>吉村　英司</cp:lastModifiedBy>
  <cp:lastPrinted>2018-01-04T00:54:00Z</cp:lastPrinted>
  <dcterms:created xsi:type="dcterms:W3CDTF">2022-04-14T05:58:00Z</dcterms:created>
  <dcterms:modified xsi:type="dcterms:W3CDTF">2022-04-14T05:58:42Z</dcterms:modified>
  <cp:revision>2</cp:revision>
</cp:coreProperties>
</file>